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570" w:lineRule="exact"/>
        <w:ind w:firstLine="880" w:firstLineChars="200"/>
        <w:jc w:val="center"/>
        <w:rPr>
          <w:rFonts w:ascii="方正小标宋简体" w:hAnsi="仿宋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</w:rPr>
        <w:t>陕西省第</w:t>
      </w:r>
      <w:r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  <w:lang w:val="en-US" w:eastAsia="zh-CN"/>
        </w:rPr>
        <w:t>八</w:t>
      </w:r>
      <w:r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</w:rPr>
        <w:t>届研究生创新成果展</w:t>
      </w:r>
    </w:p>
    <w:p>
      <w:pPr>
        <w:spacing w:line="570" w:lineRule="exact"/>
        <w:ind w:firstLine="880" w:firstLineChars="200"/>
        <w:jc w:val="center"/>
        <w:rPr>
          <w:rFonts w:ascii="方正小标宋简体" w:hAnsi="仿宋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</w:rPr>
        <w:t>现场展示相关要求</w:t>
      </w:r>
    </w:p>
    <w:p>
      <w:pPr>
        <w:spacing w:line="570" w:lineRule="exact"/>
        <w:ind w:firstLine="880" w:firstLineChars="200"/>
        <w:jc w:val="center"/>
        <w:rPr>
          <w:rFonts w:ascii="方正小标宋简体" w:hAnsi="仿宋" w:eastAsia="方正小标宋简体" w:cs="宋体"/>
          <w:color w:val="000000"/>
          <w:kern w:val="0"/>
          <w:sz w:val="44"/>
          <w:szCs w:val="44"/>
        </w:rPr>
      </w:pPr>
    </w:p>
    <w:p>
      <w:pPr>
        <w:pStyle w:val="4"/>
        <w:numPr>
          <w:ilvl w:val="0"/>
          <w:numId w:val="1"/>
        </w:numPr>
        <w:spacing w:after="0"/>
        <w:ind w:left="0"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本届成果展展品展示，可根据具体情况，采用实物、展板、视频、图片等多种形式，鼓励实物展示、动态演示。参展单位和参展成果作者可自行制作宣传视频及宣传册等。</w:t>
      </w:r>
    </w:p>
    <w:p>
      <w:pPr>
        <w:pStyle w:val="4"/>
        <w:numPr>
          <w:ilvl w:val="0"/>
          <w:numId w:val="1"/>
        </w:numPr>
        <w:spacing w:after="0"/>
        <w:ind w:left="0"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展板的制作应美观大方，所包含信息如下：</w:t>
      </w:r>
    </w:p>
    <w:p>
      <w:pPr>
        <w:pStyle w:val="4"/>
        <w:spacing w:after="0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成果简介：300字左右；</w:t>
      </w:r>
    </w:p>
    <w:p>
      <w:pPr>
        <w:pStyle w:val="4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图片（含图表）：2-3张，要求有图注；</w:t>
      </w:r>
    </w:p>
    <w:p>
      <w:pPr>
        <w:pStyle w:val="4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创新点：200字左右；</w:t>
      </w:r>
    </w:p>
    <w:p>
      <w:pPr>
        <w:pStyle w:val="4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成果应用领域：20字以内；</w:t>
      </w:r>
    </w:p>
    <w:p>
      <w:pPr>
        <w:pStyle w:val="4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成果作者信息：姓名、年级、专业；</w:t>
      </w:r>
    </w:p>
    <w:p>
      <w:pPr>
        <w:pStyle w:val="4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指导教师信息：姓名、职称、研究方向。</w:t>
      </w:r>
    </w:p>
    <w:p>
      <w:pPr>
        <w:pStyle w:val="4"/>
        <w:numPr>
          <w:ilvl w:val="0"/>
          <w:numId w:val="1"/>
        </w:numPr>
        <w:spacing w:after="0"/>
        <w:ind w:left="0"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展板统一在顶端左上角处标明、参展成果在显著位置标明“陕西省第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八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届研究生创新成果展”字样；参展成果须同时在显著位置粘贴不同颜色的标识条以区分不同类别，其中工科类成果为红色、理科类成果为蓝色、文科类成果为绿色，来华留学生成果均为黄色。</w:t>
      </w:r>
    </w:p>
    <w:p>
      <w:pPr>
        <w:pStyle w:val="4"/>
        <w:numPr>
          <w:ilvl w:val="0"/>
          <w:numId w:val="1"/>
        </w:numPr>
        <w:spacing w:after="0"/>
        <w:ind w:left="0"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现场展示评比预计在6月底，届时另行通知。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FEEB6F"/>
    <w:multiLevelType w:val="singleLevel"/>
    <w:tmpl w:val="04FEEB6F"/>
    <w:lvl w:ilvl="0" w:tentative="0">
      <w:start w:val="1"/>
      <w:numFmt w:val="chineseCounting"/>
      <w:suff w:val="nothing"/>
      <w:lvlText w:val="（%1）"/>
      <w:lvlJc w:val="left"/>
      <w:pPr>
        <w:ind w:left="96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xMDcwODAwYWY5YmIxNzFlMWMzZjI4OTg3YjVhZjcifQ=="/>
  </w:docVars>
  <w:rsids>
    <w:rsidRoot w:val="00D86E71"/>
    <w:rsid w:val="00493312"/>
    <w:rsid w:val="00646B2E"/>
    <w:rsid w:val="00D86E71"/>
    <w:rsid w:val="343E6E8B"/>
    <w:rsid w:val="482F741C"/>
    <w:rsid w:val="4B69167A"/>
    <w:rsid w:val="4C746529"/>
    <w:rsid w:val="4E013DEC"/>
    <w:rsid w:val="587D18A1"/>
    <w:rsid w:val="591F6325"/>
    <w:rsid w:val="6F813E53"/>
    <w:rsid w:val="796450AB"/>
    <w:rsid w:val="79CA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after="90"/>
      <w:ind w:firstLine="480"/>
      <w:jc w:val="left"/>
    </w:pPr>
    <w:rPr>
      <w:rFonts w:ascii="宋体" w:hAnsi="宋体" w:eastAsia="宋体" w:cs="宋体"/>
      <w:kern w:val="0"/>
      <w:sz w:val="24"/>
    </w:rPr>
  </w:style>
  <w:style w:type="character" w:customStyle="1" w:styleId="7">
    <w:name w:val="span_mc"/>
    <w:basedOn w:val="6"/>
    <w:qFormat/>
    <w:uiPriority w:val="0"/>
  </w:style>
  <w:style w:type="character" w:customStyle="1" w:styleId="8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336</Words>
  <Characters>343</Characters>
  <Lines>2</Lines>
  <Paragraphs>1</Paragraphs>
  <TotalTime>15</TotalTime>
  <ScaleCrop>false</ScaleCrop>
  <LinksUpToDate>false</LinksUpToDate>
  <CharactersWithSpaces>343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2023-05-04T03:17:00Z</dcterms:created>
  <dc:creator>Lenovo</dc:creator>
  <cp:lastModifiedBy>飘飞的走走</cp:lastModifiedBy>
  <dcterms:modified xsi:type="dcterms:W3CDTF">2024-04-29T01:06:26Z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86E9EA0EC9BF4E6AB1365426F9B6DBC8_12</vt:lpwstr>
  </property>
</Properties>
</file>